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7C" w:rsidRDefault="00F86C7C" w:rsidP="00F86C7C">
      <w:pPr>
        <w:pStyle w:val="Default"/>
      </w:pPr>
    </w:p>
    <w:p w:rsidR="00F86C7C" w:rsidRDefault="007A07FD" w:rsidP="007A07FD">
      <w:pPr>
        <w:pStyle w:val="Default"/>
        <w:jc w:val="center"/>
        <w:rPr>
          <w:rFonts w:ascii="Souvenir Lt BT" w:hAnsi="Souvenir Lt BT"/>
          <w:b/>
          <w:bCs/>
          <w:sz w:val="36"/>
          <w:szCs w:val="36"/>
        </w:rPr>
      </w:pPr>
      <w:r w:rsidRPr="007A07FD">
        <w:rPr>
          <w:rFonts w:ascii="Souvenir Lt BT" w:hAnsi="Souvenir Lt BT"/>
          <w:b/>
          <w:bCs/>
          <w:sz w:val="36"/>
          <w:szCs w:val="36"/>
        </w:rPr>
        <w:t>A leitura e o lazer</w:t>
      </w:r>
    </w:p>
    <w:p w:rsidR="007A07FD" w:rsidRPr="007A07FD" w:rsidRDefault="007A07FD" w:rsidP="007A07FD">
      <w:pPr>
        <w:pStyle w:val="Default"/>
        <w:jc w:val="center"/>
        <w:rPr>
          <w:rFonts w:ascii="Souvenir Lt BT" w:hAnsi="Souvenir Lt BT" w:cs="Times New Roman"/>
          <w:sz w:val="36"/>
          <w:szCs w:val="36"/>
        </w:rPr>
      </w:pPr>
    </w:p>
    <w:p w:rsidR="00BE532E" w:rsidRDefault="00F86C7C" w:rsidP="007A07FD">
      <w:pPr>
        <w:pStyle w:val="Default"/>
        <w:jc w:val="both"/>
        <w:rPr>
          <w:rFonts w:ascii="Souvenir Lt BT" w:hAnsi="Souvenir Lt BT" w:cs="Times New Roman"/>
        </w:rPr>
      </w:pPr>
      <w:r w:rsidRPr="007A07FD">
        <w:rPr>
          <w:rFonts w:ascii="Souvenir Lt BT" w:hAnsi="Souvenir Lt BT" w:cs="Times New Roman"/>
        </w:rPr>
        <w:t xml:space="preserve">Para </w:t>
      </w:r>
      <w:r w:rsidR="00E24292">
        <w:rPr>
          <w:rFonts w:ascii="Souvenir Lt BT" w:hAnsi="Souvenir Lt BT" w:cs="Times New Roman"/>
        </w:rPr>
        <w:t xml:space="preserve">quem acessou </w:t>
      </w:r>
      <w:r w:rsidRPr="007A07FD">
        <w:rPr>
          <w:rFonts w:ascii="Souvenir Lt BT" w:hAnsi="Souvenir Lt BT" w:cs="Times New Roman"/>
        </w:rPr>
        <w:t xml:space="preserve">a página </w:t>
      </w:r>
      <w:r w:rsidR="00E24292">
        <w:rPr>
          <w:rFonts w:ascii="Souvenir Lt BT" w:hAnsi="Souvenir Lt BT" w:cs="Times New Roman"/>
        </w:rPr>
        <w:t xml:space="preserve">do Nepet </w:t>
      </w:r>
      <w:r w:rsidRPr="007A07FD">
        <w:rPr>
          <w:rFonts w:ascii="Souvenir Lt BT" w:hAnsi="Souvenir Lt BT" w:cs="Times New Roman"/>
        </w:rPr>
        <w:t>no mês de janeiro</w:t>
      </w:r>
      <w:r w:rsidR="00E24292">
        <w:rPr>
          <w:rFonts w:ascii="Souvenir Lt BT" w:hAnsi="Souvenir Lt BT" w:cs="Times New Roman"/>
        </w:rPr>
        <w:t>, pode ter observado a</w:t>
      </w:r>
      <w:r w:rsidRPr="007A07FD">
        <w:rPr>
          <w:rFonts w:ascii="Souvenir Lt BT" w:hAnsi="Souvenir Lt BT" w:cs="Times New Roman"/>
        </w:rPr>
        <w:t xml:space="preserve"> prerrogativa de estarmos em férias. </w:t>
      </w:r>
      <w:r w:rsidR="00E24292">
        <w:rPr>
          <w:rFonts w:ascii="Souvenir Lt BT" w:hAnsi="Souvenir Lt BT" w:cs="Times New Roman"/>
        </w:rPr>
        <w:t>Notou também que</w:t>
      </w:r>
      <w:r w:rsidRPr="007A07FD">
        <w:rPr>
          <w:rFonts w:ascii="Souvenir Lt BT" w:hAnsi="Souvenir Lt BT" w:cs="Times New Roman"/>
        </w:rPr>
        <w:t xml:space="preserve">, </w:t>
      </w:r>
      <w:r w:rsidR="00E24292">
        <w:rPr>
          <w:rFonts w:ascii="Souvenir Lt BT" w:hAnsi="Souvenir Lt BT" w:cs="Times New Roman"/>
        </w:rPr>
        <w:t>n</w:t>
      </w:r>
      <w:r w:rsidRPr="007A07FD">
        <w:rPr>
          <w:rFonts w:ascii="Souvenir Lt BT" w:hAnsi="Souvenir Lt BT" w:cs="Times New Roman"/>
        </w:rPr>
        <w:t xml:space="preserve">este </w:t>
      </w:r>
      <w:r w:rsidR="00E24292">
        <w:rPr>
          <w:rFonts w:ascii="Souvenir Lt BT" w:hAnsi="Souvenir Lt BT" w:cs="Times New Roman"/>
        </w:rPr>
        <w:t xml:space="preserve">período de </w:t>
      </w:r>
      <w:r w:rsidRPr="007A07FD">
        <w:rPr>
          <w:rFonts w:ascii="Souvenir Lt BT" w:hAnsi="Souvenir Lt BT" w:cs="Times New Roman"/>
        </w:rPr>
        <w:t xml:space="preserve">lazer indispensável, os livros </w:t>
      </w:r>
      <w:r w:rsidR="00E24292">
        <w:rPr>
          <w:rFonts w:ascii="Souvenir Lt BT" w:hAnsi="Souvenir Lt BT" w:cs="Times New Roman"/>
        </w:rPr>
        <w:t>sempre estiveram presentes</w:t>
      </w:r>
      <w:r w:rsidRPr="007A07FD">
        <w:rPr>
          <w:rFonts w:ascii="Souvenir Lt BT" w:hAnsi="Souvenir Lt BT" w:cs="Times New Roman"/>
        </w:rPr>
        <w:t xml:space="preserve">. </w:t>
      </w:r>
      <w:r w:rsidR="00E24292">
        <w:rPr>
          <w:rFonts w:ascii="Souvenir Lt BT" w:hAnsi="Souvenir Lt BT" w:cs="Times New Roman"/>
        </w:rPr>
        <w:t>A</w:t>
      </w:r>
      <w:r w:rsidRPr="007A07FD">
        <w:rPr>
          <w:rFonts w:ascii="Souvenir Lt BT" w:hAnsi="Souvenir Lt BT" w:cs="Times New Roman"/>
        </w:rPr>
        <w:t xml:space="preserve">s </w:t>
      </w:r>
      <w:r w:rsidR="00A43AC9">
        <w:rPr>
          <w:rFonts w:ascii="Souvenir Lt BT" w:hAnsi="Souvenir Lt BT" w:cs="Times New Roman"/>
        </w:rPr>
        <w:t xml:space="preserve">próximas </w:t>
      </w:r>
      <w:r w:rsidR="00E24292">
        <w:rPr>
          <w:rFonts w:ascii="Souvenir Lt BT" w:hAnsi="Souvenir Lt BT" w:cs="Times New Roman"/>
        </w:rPr>
        <w:t>sugestões de leitura</w:t>
      </w:r>
      <w:r w:rsidR="007A07FD">
        <w:rPr>
          <w:rFonts w:ascii="Souvenir Lt BT" w:hAnsi="Souvenir Lt BT" w:cs="Times New Roman"/>
        </w:rPr>
        <w:t>, agora em forma de bate papo,</w:t>
      </w:r>
      <w:r w:rsidRPr="007A07FD">
        <w:rPr>
          <w:rFonts w:ascii="Souvenir Lt BT" w:hAnsi="Souvenir Lt BT" w:cs="Times New Roman"/>
        </w:rPr>
        <w:t xml:space="preserve"> </w:t>
      </w:r>
      <w:r w:rsidR="00A43AC9">
        <w:rPr>
          <w:rFonts w:ascii="Souvenir Lt BT" w:hAnsi="Souvenir Lt BT" w:cs="Times New Roman"/>
        </w:rPr>
        <w:t>serão</w:t>
      </w:r>
      <w:r w:rsidRPr="007A07FD">
        <w:rPr>
          <w:rFonts w:ascii="Souvenir Lt BT" w:hAnsi="Souvenir Lt BT" w:cs="Times New Roman"/>
        </w:rPr>
        <w:t xml:space="preserve"> </w:t>
      </w:r>
      <w:r w:rsidR="00E24292">
        <w:rPr>
          <w:rFonts w:ascii="Souvenir Lt BT" w:hAnsi="Souvenir Lt BT" w:cs="Times New Roman"/>
        </w:rPr>
        <w:t>produzidas</w:t>
      </w:r>
      <w:r w:rsidRPr="007A07FD">
        <w:rPr>
          <w:rFonts w:ascii="Souvenir Lt BT" w:hAnsi="Souvenir Lt BT" w:cs="Times New Roman"/>
        </w:rPr>
        <w:t xml:space="preserve"> em março. Aproveitando a mensagem do coordenador, e por estarmos ainda em compasso d</w:t>
      </w:r>
      <w:r w:rsidR="00E24292">
        <w:rPr>
          <w:rFonts w:ascii="Souvenir Lt BT" w:hAnsi="Souvenir Lt BT" w:cs="Times New Roman"/>
        </w:rPr>
        <w:t>o</w:t>
      </w:r>
      <w:r w:rsidRPr="007A07FD">
        <w:rPr>
          <w:rFonts w:ascii="Souvenir Lt BT" w:hAnsi="Souvenir Lt BT" w:cs="Times New Roman"/>
        </w:rPr>
        <w:t xml:space="preserve"> </w:t>
      </w:r>
      <w:r w:rsidR="00E24292" w:rsidRPr="007A07FD">
        <w:rPr>
          <w:rFonts w:ascii="Souvenir Lt BT" w:hAnsi="Souvenir Lt BT" w:cs="Times New Roman"/>
        </w:rPr>
        <w:t>descanso</w:t>
      </w:r>
      <w:r w:rsidR="00E24292">
        <w:rPr>
          <w:rFonts w:ascii="Souvenir Lt BT" w:hAnsi="Souvenir Lt BT" w:cs="Times New Roman"/>
        </w:rPr>
        <w:t xml:space="preserve"> merecido</w:t>
      </w:r>
      <w:r w:rsidRPr="007A07FD">
        <w:rPr>
          <w:rFonts w:ascii="Souvenir Lt BT" w:hAnsi="Souvenir Lt BT" w:cs="Times New Roman"/>
        </w:rPr>
        <w:t xml:space="preserve">, </w:t>
      </w:r>
      <w:r w:rsidR="00E24292">
        <w:rPr>
          <w:rFonts w:ascii="Souvenir Lt BT" w:hAnsi="Souvenir Lt BT" w:cs="Times New Roman"/>
        </w:rPr>
        <w:t>indic</w:t>
      </w:r>
      <w:r w:rsidR="00A43AC9">
        <w:rPr>
          <w:rFonts w:ascii="Souvenir Lt BT" w:hAnsi="Souvenir Lt BT" w:cs="Times New Roman"/>
        </w:rPr>
        <w:t>amos</w:t>
      </w:r>
      <w:r w:rsidR="00E24292">
        <w:rPr>
          <w:rFonts w:ascii="Souvenir Lt BT" w:hAnsi="Souvenir Lt BT" w:cs="Times New Roman"/>
        </w:rPr>
        <w:t xml:space="preserve"> ou ratificamos </w:t>
      </w:r>
      <w:r w:rsidR="00E90D15">
        <w:rPr>
          <w:rFonts w:ascii="Souvenir Lt BT" w:hAnsi="Souvenir Lt BT" w:cs="Times New Roman"/>
        </w:rPr>
        <w:t>a importância</w:t>
      </w:r>
      <w:r w:rsidR="00E24292">
        <w:rPr>
          <w:rFonts w:ascii="Souvenir Lt BT" w:hAnsi="Souvenir Lt BT" w:cs="Times New Roman"/>
        </w:rPr>
        <w:t xml:space="preserve"> de </w:t>
      </w:r>
      <w:r w:rsidRPr="007A07FD">
        <w:rPr>
          <w:rFonts w:ascii="Souvenir Lt BT" w:hAnsi="Souvenir Lt BT" w:cs="Times New Roman"/>
        </w:rPr>
        <w:t>um livro que pode</w:t>
      </w:r>
      <w:r w:rsidR="00E24292">
        <w:rPr>
          <w:rFonts w:ascii="Souvenir Lt BT" w:hAnsi="Souvenir Lt BT" w:cs="Times New Roman"/>
        </w:rPr>
        <w:t>rá</w:t>
      </w:r>
      <w:r w:rsidRPr="007A07FD">
        <w:rPr>
          <w:rFonts w:ascii="Souvenir Lt BT" w:hAnsi="Souvenir Lt BT" w:cs="Times New Roman"/>
        </w:rPr>
        <w:t xml:space="preserve"> ser um tonificante para aqueles que iniciar</w:t>
      </w:r>
      <w:r w:rsidR="00E24292">
        <w:rPr>
          <w:rFonts w:ascii="Souvenir Lt BT" w:hAnsi="Souvenir Lt BT" w:cs="Times New Roman"/>
        </w:rPr>
        <w:t>ão</w:t>
      </w:r>
      <w:r w:rsidRPr="007A07FD">
        <w:rPr>
          <w:rFonts w:ascii="Souvenir Lt BT" w:hAnsi="Souvenir Lt BT" w:cs="Times New Roman"/>
        </w:rPr>
        <w:t xml:space="preserve"> sua</w:t>
      </w:r>
      <w:r w:rsidR="00A43AC9">
        <w:rPr>
          <w:rFonts w:ascii="Souvenir Lt BT" w:hAnsi="Souvenir Lt BT" w:cs="Times New Roman"/>
        </w:rPr>
        <w:t xml:space="preserve"> labuta na educação tecnológica</w:t>
      </w:r>
      <w:r w:rsidRPr="007A07FD">
        <w:rPr>
          <w:rFonts w:ascii="Souvenir Lt BT" w:hAnsi="Souvenir Lt BT" w:cs="Times New Roman"/>
        </w:rPr>
        <w:t xml:space="preserve">. </w:t>
      </w:r>
      <w:r w:rsidR="004E2618">
        <w:rPr>
          <w:rFonts w:ascii="Souvenir Lt BT" w:hAnsi="Souvenir Lt BT" w:cs="Times New Roman"/>
        </w:rPr>
        <w:t>Trata-se da obra</w:t>
      </w:r>
      <w:r w:rsidRPr="007A07FD">
        <w:rPr>
          <w:rFonts w:ascii="Souvenir Lt BT" w:hAnsi="Souvenir Lt BT" w:cs="Times New Roman"/>
        </w:rPr>
        <w:t xml:space="preserve"> “</w:t>
      </w:r>
      <w:r w:rsidR="007A07FD">
        <w:rPr>
          <w:rFonts w:ascii="Souvenir Lt BT" w:hAnsi="Souvenir Lt BT" w:cs="Times New Roman"/>
        </w:rPr>
        <w:t>A civilização do espetáculo: uma radiografia do nosso tempo e da nossa cultura”</w:t>
      </w:r>
      <w:r w:rsidR="00E24292">
        <w:rPr>
          <w:rFonts w:ascii="Souvenir Lt BT" w:hAnsi="Souvenir Lt BT" w:cs="Times New Roman"/>
        </w:rPr>
        <w:t xml:space="preserve">, </w:t>
      </w:r>
      <w:r w:rsidRPr="007A07FD">
        <w:rPr>
          <w:rFonts w:ascii="Souvenir Lt BT" w:hAnsi="Souvenir Lt BT" w:cs="Times New Roman"/>
        </w:rPr>
        <w:t xml:space="preserve">de </w:t>
      </w:r>
      <w:r w:rsidR="007A07FD">
        <w:rPr>
          <w:rFonts w:ascii="Souvenir Lt BT" w:hAnsi="Souvenir Lt BT" w:cs="Times New Roman"/>
        </w:rPr>
        <w:t>Mario Vargas Llosa</w:t>
      </w:r>
      <w:r w:rsidR="00E24292">
        <w:rPr>
          <w:rFonts w:ascii="Souvenir Lt BT" w:hAnsi="Souvenir Lt BT" w:cs="Times New Roman"/>
        </w:rPr>
        <w:t>. Um autor</w:t>
      </w:r>
      <w:r w:rsidRPr="007A07FD">
        <w:rPr>
          <w:rFonts w:ascii="Souvenir Lt BT" w:hAnsi="Souvenir Lt BT" w:cs="Times New Roman"/>
        </w:rPr>
        <w:t xml:space="preserve"> que muitos de nós já conhec</w:t>
      </w:r>
      <w:r w:rsidR="00E24292">
        <w:rPr>
          <w:rFonts w:ascii="Souvenir Lt BT" w:hAnsi="Souvenir Lt BT" w:cs="Times New Roman"/>
        </w:rPr>
        <w:t>emos</w:t>
      </w:r>
      <w:r w:rsidR="00AF3BB0">
        <w:rPr>
          <w:rFonts w:ascii="Souvenir Lt BT" w:hAnsi="Souvenir Lt BT" w:cs="Times New Roman"/>
        </w:rPr>
        <w:t xml:space="preserve">, sobretudo, por ter sido ganhador do Prêmio </w:t>
      </w:r>
      <w:r w:rsidR="007A07FD">
        <w:rPr>
          <w:rFonts w:ascii="Souvenir Lt BT" w:hAnsi="Souvenir Lt BT" w:cs="Times New Roman"/>
        </w:rPr>
        <w:t xml:space="preserve">Nobel </w:t>
      </w:r>
      <w:r w:rsidR="007C0A20">
        <w:rPr>
          <w:rFonts w:ascii="Souvenir Lt BT" w:hAnsi="Souvenir Lt BT" w:cs="Times New Roman"/>
        </w:rPr>
        <w:t>de L</w:t>
      </w:r>
      <w:r w:rsidR="007A07FD">
        <w:rPr>
          <w:rFonts w:ascii="Souvenir Lt BT" w:hAnsi="Souvenir Lt BT" w:cs="Times New Roman"/>
        </w:rPr>
        <w:t>iteratura</w:t>
      </w:r>
      <w:r w:rsidR="007C0A20">
        <w:rPr>
          <w:rFonts w:ascii="Souvenir Lt BT" w:hAnsi="Souvenir Lt BT" w:cs="Times New Roman"/>
        </w:rPr>
        <w:t xml:space="preserve"> em 2010</w:t>
      </w:r>
      <w:r w:rsidR="00AF3BB0">
        <w:rPr>
          <w:rFonts w:ascii="Souvenir Lt BT" w:hAnsi="Souvenir Lt BT" w:cs="Times New Roman"/>
        </w:rPr>
        <w:t>.</w:t>
      </w:r>
      <w:r w:rsidRPr="007A07FD">
        <w:rPr>
          <w:rFonts w:ascii="Souvenir Lt BT" w:hAnsi="Souvenir Lt BT" w:cs="Times New Roman"/>
        </w:rPr>
        <w:t xml:space="preserve"> </w:t>
      </w:r>
    </w:p>
    <w:p w:rsidR="00BE532E" w:rsidRDefault="00BE532E" w:rsidP="007A07FD">
      <w:pPr>
        <w:pStyle w:val="Default"/>
        <w:jc w:val="both"/>
        <w:rPr>
          <w:rFonts w:ascii="Souvenir Lt BT" w:hAnsi="Souvenir Lt BT" w:cs="Times New Roman"/>
        </w:rPr>
      </w:pPr>
    </w:p>
    <w:p w:rsidR="009B64B1" w:rsidRDefault="00AF3BB0" w:rsidP="007A07FD">
      <w:pPr>
        <w:pStyle w:val="Default"/>
        <w:jc w:val="both"/>
        <w:rPr>
          <w:rFonts w:ascii="Souvenir Lt BT" w:hAnsi="Souvenir Lt BT" w:cs="Times New Roman"/>
        </w:rPr>
      </w:pPr>
      <w:r>
        <w:rPr>
          <w:rFonts w:ascii="Souvenir Lt BT" w:hAnsi="Souvenir Lt BT" w:cs="Times New Roman"/>
        </w:rPr>
        <w:t xml:space="preserve">A atualidade e </w:t>
      </w:r>
      <w:r w:rsidR="007C0A20">
        <w:rPr>
          <w:rFonts w:ascii="Souvenir Lt BT" w:hAnsi="Souvenir Lt BT" w:cs="Times New Roman"/>
        </w:rPr>
        <w:t xml:space="preserve">a </w:t>
      </w:r>
      <w:r>
        <w:rPr>
          <w:rFonts w:ascii="Souvenir Lt BT" w:hAnsi="Souvenir Lt BT" w:cs="Times New Roman"/>
        </w:rPr>
        <w:t xml:space="preserve">contundência de suas reflexões acerca das questões contemporâneas </w:t>
      </w:r>
      <w:r w:rsidR="00F86C7C" w:rsidRPr="007A07FD">
        <w:rPr>
          <w:rFonts w:ascii="Souvenir Lt BT" w:hAnsi="Souvenir Lt BT" w:cs="Times New Roman"/>
        </w:rPr>
        <w:t>nos autoriza</w:t>
      </w:r>
      <w:r>
        <w:rPr>
          <w:rFonts w:ascii="Souvenir Lt BT" w:hAnsi="Souvenir Lt BT" w:cs="Times New Roman"/>
        </w:rPr>
        <w:t>m a</w:t>
      </w:r>
      <w:r w:rsidR="00F86C7C" w:rsidRPr="007A07FD">
        <w:rPr>
          <w:rFonts w:ascii="Souvenir Lt BT" w:hAnsi="Souvenir Lt BT" w:cs="Times New Roman"/>
        </w:rPr>
        <w:t xml:space="preserve"> recomendar sua leitura com maior ênfase. </w:t>
      </w:r>
      <w:r w:rsidR="007A07FD">
        <w:rPr>
          <w:rFonts w:ascii="Souvenir Lt BT" w:hAnsi="Souvenir Lt BT" w:cs="Times New Roman"/>
        </w:rPr>
        <w:t xml:space="preserve">Para </w:t>
      </w:r>
      <w:r w:rsidR="00BC3339">
        <w:rPr>
          <w:rFonts w:ascii="Souvenir Lt BT" w:hAnsi="Souvenir Lt BT" w:cs="Times New Roman"/>
        </w:rPr>
        <w:t xml:space="preserve">se aproximar um pouco </w:t>
      </w:r>
      <w:r w:rsidR="00B507A7">
        <w:rPr>
          <w:rFonts w:ascii="Souvenir Lt BT" w:hAnsi="Souvenir Lt BT" w:cs="Times New Roman"/>
        </w:rPr>
        <w:t xml:space="preserve">mais </w:t>
      </w:r>
      <w:r w:rsidR="00BC3339">
        <w:rPr>
          <w:rFonts w:ascii="Souvenir Lt BT" w:hAnsi="Souvenir Lt BT" w:cs="Times New Roman"/>
        </w:rPr>
        <w:t>d</w:t>
      </w:r>
      <w:r w:rsidR="007C0A20">
        <w:rPr>
          <w:rFonts w:ascii="Souvenir Lt BT" w:hAnsi="Souvenir Lt BT" w:cs="Times New Roman"/>
        </w:rPr>
        <w:t xml:space="preserve">o assunto abordado pelo escritor </w:t>
      </w:r>
      <w:r w:rsidR="00344B80">
        <w:rPr>
          <w:rFonts w:ascii="Souvenir Lt BT" w:hAnsi="Souvenir Lt BT" w:cs="Times New Roman"/>
        </w:rPr>
        <w:t>(</w:t>
      </w:r>
      <w:r w:rsidR="007A07FD">
        <w:rPr>
          <w:rFonts w:ascii="Souvenir Lt BT" w:hAnsi="Souvenir Lt BT" w:cs="Times New Roman"/>
        </w:rPr>
        <w:t xml:space="preserve">e </w:t>
      </w:r>
      <w:r w:rsidR="007C0A20">
        <w:rPr>
          <w:rFonts w:ascii="Souvenir Lt BT" w:hAnsi="Souvenir Lt BT" w:cs="Times New Roman"/>
        </w:rPr>
        <w:t>aguçar ainda mais</w:t>
      </w:r>
      <w:r w:rsidR="007A07FD">
        <w:rPr>
          <w:rFonts w:ascii="Souvenir Lt BT" w:hAnsi="Souvenir Lt BT" w:cs="Times New Roman"/>
        </w:rPr>
        <w:t xml:space="preserve"> o interesse </w:t>
      </w:r>
      <w:r w:rsidR="007C0A20">
        <w:rPr>
          <w:rFonts w:ascii="Souvenir Lt BT" w:hAnsi="Souvenir Lt BT" w:cs="Times New Roman"/>
        </w:rPr>
        <w:t xml:space="preserve">acerca da </w:t>
      </w:r>
      <w:r w:rsidR="007A07FD">
        <w:rPr>
          <w:rFonts w:ascii="Souvenir Lt BT" w:hAnsi="Souvenir Lt BT" w:cs="Times New Roman"/>
        </w:rPr>
        <w:t>educação contemporânea</w:t>
      </w:r>
      <w:r w:rsidR="00344B80">
        <w:rPr>
          <w:rFonts w:ascii="Souvenir Lt BT" w:hAnsi="Souvenir Lt BT" w:cs="Times New Roman"/>
        </w:rPr>
        <w:t>)</w:t>
      </w:r>
      <w:r w:rsidR="007A07FD">
        <w:rPr>
          <w:rFonts w:ascii="Souvenir Lt BT" w:hAnsi="Souvenir Lt BT" w:cs="Times New Roman"/>
        </w:rPr>
        <w:t xml:space="preserve"> seria interessante </w:t>
      </w:r>
      <w:r w:rsidR="00BC3339">
        <w:rPr>
          <w:rFonts w:ascii="Souvenir Lt BT" w:hAnsi="Souvenir Lt BT" w:cs="Times New Roman"/>
        </w:rPr>
        <w:t>consultar</w:t>
      </w:r>
      <w:r w:rsidR="007C0A20">
        <w:rPr>
          <w:rFonts w:ascii="Souvenir Lt BT" w:hAnsi="Souvenir Lt BT" w:cs="Times New Roman"/>
        </w:rPr>
        <w:t xml:space="preserve"> </w:t>
      </w:r>
      <w:r w:rsidR="007A07FD">
        <w:rPr>
          <w:rFonts w:ascii="Souvenir Lt BT" w:hAnsi="Souvenir Lt BT" w:cs="Times New Roman"/>
        </w:rPr>
        <w:t xml:space="preserve">a seção </w:t>
      </w:r>
      <w:r w:rsidR="00214FC7">
        <w:rPr>
          <w:rFonts w:ascii="Souvenir Lt BT" w:hAnsi="Souvenir Lt BT" w:cs="Times New Roman"/>
        </w:rPr>
        <w:t>“B</w:t>
      </w:r>
      <w:r w:rsidR="007A07FD">
        <w:rPr>
          <w:rFonts w:ascii="Souvenir Lt BT" w:hAnsi="Souvenir Lt BT" w:cs="Times New Roman"/>
        </w:rPr>
        <w:t>ate papo com o N</w:t>
      </w:r>
      <w:r w:rsidR="00BE532E">
        <w:rPr>
          <w:rFonts w:ascii="Souvenir Lt BT" w:hAnsi="Souvenir Lt BT" w:cs="Times New Roman"/>
        </w:rPr>
        <w:t>epet</w:t>
      </w:r>
      <w:r w:rsidR="00B507A7">
        <w:rPr>
          <w:rFonts w:ascii="Souvenir Lt BT" w:hAnsi="Souvenir Lt BT" w:cs="Times New Roman"/>
        </w:rPr>
        <w:t>”</w:t>
      </w:r>
      <w:r w:rsidR="00BE532E">
        <w:rPr>
          <w:rFonts w:ascii="Souvenir Lt BT" w:hAnsi="Souvenir Lt BT" w:cs="Times New Roman"/>
        </w:rPr>
        <w:t xml:space="preserve"> </w:t>
      </w:r>
      <w:r w:rsidR="00214FC7">
        <w:rPr>
          <w:rFonts w:ascii="Souvenir Lt BT" w:hAnsi="Souvenir Lt BT" w:cs="Times New Roman"/>
        </w:rPr>
        <w:t xml:space="preserve">- </w:t>
      </w:r>
      <w:hyperlink r:id="rId5" w:history="1">
        <w:r w:rsidR="00214FC7" w:rsidRPr="00BE532E">
          <w:rPr>
            <w:rStyle w:val="Hyperlink"/>
            <w:rFonts w:ascii="Souvenir Lt BT" w:hAnsi="Souvenir Lt BT" w:cs="Times New Roman"/>
            <w:sz w:val="22"/>
          </w:rPr>
          <w:t>http://www.nepet.ufsc.br/batepapo.php?p=0</w:t>
        </w:r>
      </w:hyperlink>
      <w:r w:rsidR="00B507A7">
        <w:rPr>
          <w:rFonts w:ascii="Souvenir Lt BT" w:hAnsi="Souvenir Lt BT" w:cs="Times New Roman"/>
        </w:rPr>
        <w:t xml:space="preserve">. </w:t>
      </w:r>
      <w:r w:rsidR="00D92135">
        <w:rPr>
          <w:rFonts w:ascii="Souvenir Lt BT" w:hAnsi="Souvenir Lt BT" w:cs="Times New Roman"/>
        </w:rPr>
        <w:t>Reforç</w:t>
      </w:r>
      <w:r w:rsidR="00A43AC9">
        <w:rPr>
          <w:rFonts w:ascii="Souvenir Lt BT" w:hAnsi="Souvenir Lt BT" w:cs="Times New Roman"/>
        </w:rPr>
        <w:t>amos</w:t>
      </w:r>
      <w:r w:rsidR="00D92135">
        <w:rPr>
          <w:rFonts w:ascii="Souvenir Lt BT" w:hAnsi="Souvenir Lt BT" w:cs="Times New Roman"/>
        </w:rPr>
        <w:t xml:space="preserve"> que a leitura d</w:t>
      </w:r>
      <w:r w:rsidR="004A2955">
        <w:rPr>
          <w:rFonts w:ascii="Souvenir Lt BT" w:hAnsi="Souvenir Lt BT" w:cs="Times New Roman"/>
        </w:rPr>
        <w:t>esta obra é</w:t>
      </w:r>
      <w:r w:rsidR="007A07FD">
        <w:rPr>
          <w:rFonts w:ascii="Souvenir Lt BT" w:hAnsi="Souvenir Lt BT" w:cs="Times New Roman"/>
        </w:rPr>
        <w:t xml:space="preserve"> mais </w:t>
      </w:r>
      <w:r w:rsidR="004A2955">
        <w:rPr>
          <w:rFonts w:ascii="Souvenir Lt BT" w:hAnsi="Souvenir Lt BT" w:cs="Times New Roman"/>
        </w:rPr>
        <w:t xml:space="preserve">do </w:t>
      </w:r>
      <w:r w:rsidR="007A07FD">
        <w:rPr>
          <w:rFonts w:ascii="Souvenir Lt BT" w:hAnsi="Souvenir Lt BT" w:cs="Times New Roman"/>
        </w:rPr>
        <w:t>que necessári</w:t>
      </w:r>
      <w:r w:rsidR="00D92135">
        <w:rPr>
          <w:rFonts w:ascii="Souvenir Lt BT" w:hAnsi="Souvenir Lt BT" w:cs="Times New Roman"/>
        </w:rPr>
        <w:t>a</w:t>
      </w:r>
      <w:r w:rsidR="007A07FD">
        <w:rPr>
          <w:rFonts w:ascii="Souvenir Lt BT" w:hAnsi="Souvenir Lt BT" w:cs="Times New Roman"/>
        </w:rPr>
        <w:t xml:space="preserve"> para aqueles que começam</w:t>
      </w:r>
      <w:r w:rsidR="004A2955">
        <w:rPr>
          <w:rFonts w:ascii="Souvenir Lt BT" w:hAnsi="Souvenir Lt BT" w:cs="Times New Roman"/>
        </w:rPr>
        <w:t>,</w:t>
      </w:r>
      <w:r w:rsidR="007A07FD">
        <w:rPr>
          <w:rFonts w:ascii="Souvenir Lt BT" w:hAnsi="Souvenir Lt BT" w:cs="Times New Roman"/>
        </w:rPr>
        <w:t xml:space="preserve"> a partir de fevereiro</w:t>
      </w:r>
      <w:r w:rsidR="004A2955">
        <w:rPr>
          <w:rFonts w:ascii="Souvenir Lt BT" w:hAnsi="Souvenir Lt BT" w:cs="Times New Roman"/>
        </w:rPr>
        <w:t>,</w:t>
      </w:r>
      <w:r w:rsidR="007A07FD">
        <w:rPr>
          <w:rFonts w:ascii="Souvenir Lt BT" w:hAnsi="Souvenir Lt BT" w:cs="Times New Roman"/>
        </w:rPr>
        <w:t xml:space="preserve"> a p</w:t>
      </w:r>
      <w:r w:rsidR="00D92135">
        <w:rPr>
          <w:rFonts w:ascii="Souvenir Lt BT" w:hAnsi="Souvenir Lt BT" w:cs="Times New Roman"/>
        </w:rPr>
        <w:t>lanejar suas aulas e demais atividades acadêmicas, principalmente na p</w:t>
      </w:r>
      <w:r w:rsidR="007A07FD">
        <w:rPr>
          <w:rFonts w:ascii="Souvenir Lt BT" w:hAnsi="Souvenir Lt BT" w:cs="Times New Roman"/>
        </w:rPr>
        <w:t>repara</w:t>
      </w:r>
      <w:r w:rsidR="00D92135">
        <w:rPr>
          <w:rFonts w:ascii="Souvenir Lt BT" w:hAnsi="Souvenir Lt BT" w:cs="Times New Roman"/>
        </w:rPr>
        <w:t>ção de seus</w:t>
      </w:r>
      <w:r w:rsidR="007A07FD">
        <w:rPr>
          <w:rFonts w:ascii="Souvenir Lt BT" w:hAnsi="Souvenir Lt BT" w:cs="Times New Roman"/>
        </w:rPr>
        <w:t xml:space="preserve"> materiais didáticos. É impensável – independentemente da disciplina sob sua responsabilidade –</w:t>
      </w:r>
      <w:r w:rsidR="00E90D15">
        <w:rPr>
          <w:rFonts w:ascii="Souvenir Lt BT" w:hAnsi="Souvenir Lt BT" w:cs="Times New Roman"/>
        </w:rPr>
        <w:t xml:space="preserve"> que </w:t>
      </w:r>
      <w:r w:rsidR="00D92135">
        <w:rPr>
          <w:rFonts w:ascii="Souvenir Lt BT" w:hAnsi="Souvenir Lt BT" w:cs="Times New Roman"/>
        </w:rPr>
        <w:t>um</w:t>
      </w:r>
      <w:r w:rsidR="00E90D15">
        <w:rPr>
          <w:rFonts w:ascii="Souvenir Lt BT" w:hAnsi="Souvenir Lt BT" w:cs="Times New Roman"/>
        </w:rPr>
        <w:t xml:space="preserve"> professor não se atualize</w:t>
      </w:r>
      <w:r w:rsidR="007A07FD">
        <w:rPr>
          <w:rFonts w:ascii="Souvenir Lt BT" w:hAnsi="Souvenir Lt BT" w:cs="Times New Roman"/>
        </w:rPr>
        <w:t xml:space="preserve"> </w:t>
      </w:r>
      <w:r w:rsidR="00D92135">
        <w:rPr>
          <w:rFonts w:ascii="Souvenir Lt BT" w:hAnsi="Souvenir Lt BT" w:cs="Times New Roman"/>
        </w:rPr>
        <w:t>sobre as questões político-sociais</w:t>
      </w:r>
      <w:r w:rsidR="007A07FD">
        <w:rPr>
          <w:rFonts w:ascii="Souvenir Lt BT" w:hAnsi="Souvenir Lt BT" w:cs="Times New Roman"/>
        </w:rPr>
        <w:t xml:space="preserve"> e de que forma os jovens </w:t>
      </w:r>
      <w:r w:rsidR="00D92135">
        <w:rPr>
          <w:rFonts w:ascii="Souvenir Lt BT" w:hAnsi="Souvenir Lt BT" w:cs="Times New Roman"/>
        </w:rPr>
        <w:t xml:space="preserve">estudantes </w:t>
      </w:r>
      <w:r w:rsidR="007A07FD">
        <w:rPr>
          <w:rFonts w:ascii="Souvenir Lt BT" w:hAnsi="Souvenir Lt BT" w:cs="Times New Roman"/>
        </w:rPr>
        <w:t xml:space="preserve">se defrontam </w:t>
      </w:r>
      <w:r w:rsidR="00D92135">
        <w:rPr>
          <w:rFonts w:ascii="Souvenir Lt BT" w:hAnsi="Souvenir Lt BT" w:cs="Times New Roman"/>
        </w:rPr>
        <w:t>e são afetados pelos acontecimentos do mundo real</w:t>
      </w:r>
      <w:r w:rsidR="007A07FD">
        <w:rPr>
          <w:rFonts w:ascii="Souvenir Lt BT" w:hAnsi="Souvenir Lt BT" w:cs="Times New Roman"/>
        </w:rPr>
        <w:t xml:space="preserve">. Apenas para </w:t>
      </w:r>
      <w:r w:rsidR="0020698B">
        <w:rPr>
          <w:rFonts w:ascii="Souvenir Lt BT" w:hAnsi="Souvenir Lt BT" w:cs="Times New Roman"/>
        </w:rPr>
        <w:t>provocar o desejo de ler, transcrev</w:t>
      </w:r>
      <w:r w:rsidR="00A43AC9">
        <w:rPr>
          <w:rFonts w:ascii="Souvenir Lt BT" w:hAnsi="Souvenir Lt BT" w:cs="Times New Roman"/>
        </w:rPr>
        <w:t>emos</w:t>
      </w:r>
      <w:r w:rsidR="0020698B">
        <w:rPr>
          <w:rFonts w:ascii="Souvenir Lt BT" w:hAnsi="Souvenir Lt BT" w:cs="Times New Roman"/>
        </w:rPr>
        <w:t xml:space="preserve"> a seguir algumas palavras: </w:t>
      </w:r>
    </w:p>
    <w:p w:rsidR="009B64B1" w:rsidRDefault="009B64B1" w:rsidP="007A07FD">
      <w:pPr>
        <w:pStyle w:val="Default"/>
        <w:jc w:val="both"/>
        <w:rPr>
          <w:rFonts w:ascii="Souvenir Lt BT" w:hAnsi="Souvenir Lt BT" w:cs="Times New Roman"/>
        </w:rPr>
      </w:pPr>
    </w:p>
    <w:p w:rsidR="009B64B1" w:rsidRPr="009B64B1" w:rsidRDefault="00864DE7" w:rsidP="009B64B1">
      <w:pPr>
        <w:pStyle w:val="Default"/>
        <w:ind w:left="1077"/>
        <w:jc w:val="both"/>
        <w:rPr>
          <w:rFonts w:ascii="Souvenir Lt BT" w:hAnsi="Souvenir Lt BT" w:cs="Times New Roman"/>
          <w:sz w:val="22"/>
        </w:rPr>
      </w:pPr>
      <w:r w:rsidRPr="009B64B1">
        <w:rPr>
          <w:rFonts w:ascii="Souvenir Lt BT" w:hAnsi="Souvenir Lt BT" w:cs="Times New Roman"/>
          <w:sz w:val="22"/>
        </w:rPr>
        <w:t xml:space="preserve">A ideia de progresso é enganosa. Evidentemente, só um cego ou um fanático poderiam negar que tenha alcançado desenvolvimento sem precedentes na história uma época em que os seres humanos podem viajar até as estrelas, comunicar-se instantaneamente vencendo todas as distâncias [...]. Ao mesmo tempo, nunca foi menos segura a sobrevivência da espécie em vista dos riscos de um confronto ou de um acidente atômico, da loucura sanguinária dos fanatismos religiosos e da degradação do meio ambiente. [...] </w:t>
      </w:r>
      <w:r w:rsidR="0020698B" w:rsidRPr="009B64B1">
        <w:rPr>
          <w:rFonts w:ascii="Souvenir Lt BT" w:hAnsi="Souvenir Lt BT" w:cs="Times New Roman"/>
          <w:sz w:val="22"/>
        </w:rPr>
        <w:t>No passado, a cultura foi muitas vezes o melhor meio de chamar a atenção para semelhantes problemas, uma consciência que impedia as pessoas cultas de darem as costas à realidade nua e crua de seu tempo. Agora ao contrário, é um mecanismo que permite ignorar os assuntos problemáticos, que nos distrai do que é sério, submergindo-nos num momentâneo ‘paraíso artificial’ [...], umas feriazinhas de irrealidade.</w:t>
      </w:r>
      <w:r w:rsidR="009B64B1" w:rsidRPr="009B64B1">
        <w:rPr>
          <w:rFonts w:ascii="Souvenir Lt BT" w:hAnsi="Souvenir Lt BT" w:cs="Times New Roman"/>
          <w:sz w:val="22"/>
        </w:rPr>
        <w:t xml:space="preserve"> (LLOSA, 2013, p. 182-183).</w:t>
      </w:r>
    </w:p>
    <w:p w:rsidR="009B64B1" w:rsidRDefault="009B64B1" w:rsidP="007A07FD">
      <w:pPr>
        <w:pStyle w:val="Default"/>
        <w:jc w:val="both"/>
        <w:rPr>
          <w:rFonts w:ascii="Souvenir Lt BT" w:hAnsi="Souvenir Lt BT" w:cs="Times New Roman"/>
        </w:rPr>
      </w:pPr>
    </w:p>
    <w:p w:rsidR="009B64B1" w:rsidRDefault="00040DD7" w:rsidP="007A07FD">
      <w:pPr>
        <w:pStyle w:val="Default"/>
        <w:jc w:val="both"/>
        <w:rPr>
          <w:rFonts w:ascii="Souvenir Lt BT" w:hAnsi="Souvenir Lt BT" w:cs="Times New Roman"/>
        </w:rPr>
      </w:pPr>
      <w:r>
        <w:rPr>
          <w:rFonts w:ascii="Souvenir Lt BT" w:hAnsi="Souvenir Lt BT" w:cs="Times New Roman"/>
        </w:rPr>
        <w:t>Depois dessas palavras, p</w:t>
      </w:r>
      <w:r w:rsidR="007A07FD">
        <w:rPr>
          <w:rFonts w:ascii="Souvenir Lt BT" w:hAnsi="Souvenir Lt BT" w:cs="Times New Roman"/>
        </w:rPr>
        <w:t>recisa</w:t>
      </w:r>
      <w:r>
        <w:rPr>
          <w:rFonts w:ascii="Souvenir Lt BT" w:hAnsi="Souvenir Lt BT" w:cs="Times New Roman"/>
        </w:rPr>
        <w:t>mos falar</w:t>
      </w:r>
      <w:r w:rsidR="007A07FD">
        <w:rPr>
          <w:rFonts w:ascii="Souvenir Lt BT" w:hAnsi="Souvenir Lt BT" w:cs="Times New Roman"/>
        </w:rPr>
        <w:t xml:space="preserve"> mais</w:t>
      </w:r>
      <w:r>
        <w:rPr>
          <w:rFonts w:ascii="Souvenir Lt BT" w:hAnsi="Souvenir Lt BT" w:cs="Times New Roman"/>
        </w:rPr>
        <w:t xml:space="preserve"> alguma coisa</w:t>
      </w:r>
      <w:r w:rsidR="007A07FD">
        <w:rPr>
          <w:rFonts w:ascii="Souvenir Lt BT" w:hAnsi="Souvenir Lt BT" w:cs="Times New Roman"/>
        </w:rPr>
        <w:t xml:space="preserve">? </w:t>
      </w:r>
      <w:r w:rsidR="00243B34">
        <w:rPr>
          <w:rFonts w:ascii="Souvenir Lt BT" w:hAnsi="Souvenir Lt BT" w:cs="Times New Roman"/>
        </w:rPr>
        <w:t>Sem dúvida</w:t>
      </w:r>
      <w:r>
        <w:rPr>
          <w:rFonts w:ascii="Souvenir Lt BT" w:hAnsi="Souvenir Lt BT" w:cs="Times New Roman"/>
        </w:rPr>
        <w:t>, u</w:t>
      </w:r>
      <w:r w:rsidR="00507188">
        <w:rPr>
          <w:rFonts w:ascii="Souvenir Lt BT" w:hAnsi="Souvenir Lt BT" w:cs="Times New Roman"/>
        </w:rPr>
        <w:t xml:space="preserve">rge pensarmos sobre as razões pelas quais se produzem </w:t>
      </w:r>
      <w:r w:rsidR="005F7AA6">
        <w:rPr>
          <w:rFonts w:ascii="Souvenir Lt BT" w:hAnsi="Souvenir Lt BT" w:cs="Times New Roman"/>
        </w:rPr>
        <w:t xml:space="preserve">extraordinárias oportunidades e condições de vida </w:t>
      </w:r>
      <w:r w:rsidR="00507188">
        <w:rPr>
          <w:rFonts w:ascii="Souvenir Lt BT" w:hAnsi="Souvenir Lt BT" w:cs="Times New Roman"/>
        </w:rPr>
        <w:t xml:space="preserve">de </w:t>
      </w:r>
      <w:r w:rsidR="005F7AA6">
        <w:rPr>
          <w:rFonts w:ascii="Souvenir Lt BT" w:hAnsi="Souvenir Lt BT" w:cs="Times New Roman"/>
        </w:rPr>
        <w:t>que gozam os privilegiados</w:t>
      </w:r>
      <w:r w:rsidR="00507188">
        <w:rPr>
          <w:rFonts w:ascii="Souvenir Lt BT" w:hAnsi="Souvenir Lt BT" w:cs="Times New Roman"/>
        </w:rPr>
        <w:t xml:space="preserve"> ou a</w:t>
      </w:r>
      <w:r w:rsidR="005F7AA6">
        <w:rPr>
          <w:rFonts w:ascii="Souvenir Lt BT" w:hAnsi="Souvenir Lt BT" w:cs="Times New Roman"/>
        </w:rPr>
        <w:t xml:space="preserve"> pavorosa miséria de que ainda padecem centenas de milhões de seres humanos</w:t>
      </w:r>
      <w:r w:rsidR="00507188">
        <w:rPr>
          <w:rFonts w:ascii="Souvenir Lt BT" w:hAnsi="Souvenir Lt BT" w:cs="Times New Roman"/>
        </w:rPr>
        <w:t xml:space="preserve"> e os “desastres” ecológicos, assim como as crises e os descalabros financeiros que vem arruinando tantas empresas, pessoas e países. </w:t>
      </w:r>
      <w:r w:rsidR="00475484">
        <w:rPr>
          <w:rFonts w:ascii="Souvenir Lt BT" w:hAnsi="Souvenir Lt BT" w:cs="Times New Roman"/>
        </w:rPr>
        <w:t xml:space="preserve">E mais, </w:t>
      </w:r>
      <w:r w:rsidR="004B5C13">
        <w:rPr>
          <w:rFonts w:ascii="Souvenir Lt BT" w:hAnsi="Souvenir Lt BT" w:cs="Times New Roman"/>
        </w:rPr>
        <w:t xml:space="preserve">nesse processo crítico-reflexivo, </w:t>
      </w:r>
      <w:r>
        <w:rPr>
          <w:rFonts w:ascii="Souvenir Lt BT" w:hAnsi="Souvenir Lt BT" w:cs="Times New Roman"/>
        </w:rPr>
        <w:t xml:space="preserve">professores e </w:t>
      </w:r>
      <w:r>
        <w:rPr>
          <w:rFonts w:ascii="Souvenir Lt BT" w:hAnsi="Souvenir Lt BT" w:cs="Times New Roman"/>
        </w:rPr>
        <w:lastRenderedPageBreak/>
        <w:t xml:space="preserve">alunos hão </w:t>
      </w:r>
      <w:r w:rsidR="004B5C13">
        <w:rPr>
          <w:rFonts w:ascii="Souvenir Lt BT" w:hAnsi="Souvenir Lt BT" w:cs="Times New Roman"/>
        </w:rPr>
        <w:t xml:space="preserve">de rever </w:t>
      </w:r>
      <w:r>
        <w:rPr>
          <w:rFonts w:ascii="Souvenir Lt BT" w:hAnsi="Souvenir Lt BT" w:cs="Times New Roman"/>
        </w:rPr>
        <w:t>suas</w:t>
      </w:r>
      <w:r w:rsidR="004B5C13">
        <w:rPr>
          <w:rFonts w:ascii="Souvenir Lt BT" w:hAnsi="Souvenir Lt BT" w:cs="Times New Roman"/>
        </w:rPr>
        <w:t xml:space="preserve"> práticas sociais,</w:t>
      </w:r>
      <w:r>
        <w:rPr>
          <w:rFonts w:ascii="Souvenir Lt BT" w:hAnsi="Souvenir Lt BT" w:cs="Times New Roman"/>
        </w:rPr>
        <w:t xml:space="preserve"> </w:t>
      </w:r>
      <w:r w:rsidR="004B5C13">
        <w:rPr>
          <w:rFonts w:ascii="Souvenir Lt BT" w:hAnsi="Souvenir Lt BT" w:cs="Times New Roman"/>
        </w:rPr>
        <w:t>muda</w:t>
      </w:r>
      <w:r>
        <w:rPr>
          <w:rFonts w:ascii="Souvenir Lt BT" w:hAnsi="Souvenir Lt BT" w:cs="Times New Roman"/>
        </w:rPr>
        <w:t>ndo</w:t>
      </w:r>
      <w:r w:rsidR="004B5C13">
        <w:rPr>
          <w:rFonts w:ascii="Souvenir Lt BT" w:hAnsi="Souvenir Lt BT" w:cs="Times New Roman"/>
        </w:rPr>
        <w:t xml:space="preserve"> atitudes e ações </w:t>
      </w:r>
      <w:r>
        <w:rPr>
          <w:rFonts w:ascii="Souvenir Lt BT" w:hAnsi="Souvenir Lt BT" w:cs="Times New Roman"/>
        </w:rPr>
        <w:t>efetivas e</w:t>
      </w:r>
      <w:r w:rsidR="004B5C13">
        <w:rPr>
          <w:rFonts w:ascii="Souvenir Lt BT" w:hAnsi="Souvenir Lt BT" w:cs="Times New Roman"/>
        </w:rPr>
        <w:t xml:space="preserve"> capazes de promover uma cultura emancipatória e progressista. </w:t>
      </w:r>
      <w:r w:rsidR="00507188">
        <w:rPr>
          <w:rFonts w:ascii="Souvenir Lt BT" w:hAnsi="Souvenir Lt BT" w:cs="Times New Roman"/>
        </w:rPr>
        <w:t>P</w:t>
      </w:r>
      <w:r w:rsidR="007A07FD">
        <w:rPr>
          <w:rFonts w:ascii="Souvenir Lt BT" w:hAnsi="Souvenir Lt BT" w:cs="Times New Roman"/>
        </w:rPr>
        <w:t xml:space="preserve">rincipalmente no Brasil, </w:t>
      </w:r>
      <w:r w:rsidR="00507188">
        <w:rPr>
          <w:rFonts w:ascii="Souvenir Lt BT" w:hAnsi="Souvenir Lt BT" w:cs="Times New Roman"/>
        </w:rPr>
        <w:t xml:space="preserve">esse debate </w:t>
      </w:r>
      <w:r w:rsidR="004B5C13">
        <w:rPr>
          <w:rFonts w:ascii="Souvenir Lt BT" w:hAnsi="Souvenir Lt BT" w:cs="Times New Roman"/>
        </w:rPr>
        <w:t>se faz premente em qualquer</w:t>
      </w:r>
      <w:r w:rsidR="007A07FD">
        <w:rPr>
          <w:rFonts w:ascii="Souvenir Lt BT" w:hAnsi="Souvenir Lt BT" w:cs="Times New Roman"/>
        </w:rPr>
        <w:t xml:space="preserve"> programa educacional. Variáveis que cada vez mais preenchem </w:t>
      </w:r>
      <w:r w:rsidR="000A2556">
        <w:rPr>
          <w:rFonts w:ascii="Souvenir Lt BT" w:hAnsi="Souvenir Lt BT" w:cs="Times New Roman"/>
        </w:rPr>
        <w:t>uma</w:t>
      </w:r>
      <w:r w:rsidR="007A07FD">
        <w:rPr>
          <w:rFonts w:ascii="Souvenir Lt BT" w:hAnsi="Souvenir Lt BT" w:cs="Times New Roman"/>
        </w:rPr>
        <w:t xml:space="preserve"> </w:t>
      </w:r>
      <w:r w:rsidR="007A07FD" w:rsidRPr="007A07FD">
        <w:rPr>
          <w:rFonts w:ascii="Souvenir Lt BT" w:hAnsi="Souvenir Lt BT" w:cs="Times New Roman"/>
          <w:i/>
        </w:rPr>
        <w:t>nova equação civilizatória</w:t>
      </w:r>
      <w:r>
        <w:rPr>
          <w:rFonts w:ascii="Souvenir Lt BT" w:hAnsi="Souvenir Lt BT" w:cs="Times New Roman"/>
        </w:rPr>
        <w:t>. T</w:t>
      </w:r>
      <w:r w:rsidR="007A07FD">
        <w:rPr>
          <w:rFonts w:ascii="Souvenir Lt BT" w:hAnsi="Souvenir Lt BT" w:cs="Times New Roman"/>
        </w:rPr>
        <w:t>ema</w:t>
      </w:r>
      <w:r w:rsidR="004B5C13">
        <w:rPr>
          <w:rFonts w:ascii="Souvenir Lt BT" w:hAnsi="Souvenir Lt BT" w:cs="Times New Roman"/>
        </w:rPr>
        <w:t>s, aliás, que se constituem</w:t>
      </w:r>
      <w:r w:rsidR="007A07FD">
        <w:rPr>
          <w:rFonts w:ascii="Souvenir Lt BT" w:hAnsi="Souvenir Lt BT" w:cs="Times New Roman"/>
        </w:rPr>
        <w:t xml:space="preserve"> </w:t>
      </w:r>
      <w:r w:rsidR="004B5C13">
        <w:rPr>
          <w:rFonts w:ascii="Souvenir Lt BT" w:hAnsi="Souvenir Lt BT" w:cs="Times New Roman"/>
        </w:rPr>
        <w:t xml:space="preserve">em </w:t>
      </w:r>
      <w:r w:rsidR="007A07FD">
        <w:rPr>
          <w:rFonts w:ascii="Souvenir Lt BT" w:hAnsi="Souvenir Lt BT" w:cs="Times New Roman"/>
        </w:rPr>
        <w:t>parâmetro</w:t>
      </w:r>
      <w:r w:rsidR="004B5C13">
        <w:rPr>
          <w:rFonts w:ascii="Souvenir Lt BT" w:hAnsi="Souvenir Lt BT" w:cs="Times New Roman"/>
        </w:rPr>
        <w:t>s</w:t>
      </w:r>
      <w:r w:rsidR="007A07FD">
        <w:rPr>
          <w:rFonts w:ascii="Souvenir Lt BT" w:hAnsi="Souvenir Lt BT" w:cs="Times New Roman"/>
        </w:rPr>
        <w:t xml:space="preserve"> de estudos para 2016.</w:t>
      </w:r>
      <w:r w:rsidR="00F86C7C" w:rsidRPr="007A07FD">
        <w:rPr>
          <w:rFonts w:ascii="Souvenir Lt BT" w:hAnsi="Souvenir Lt BT" w:cs="Times New Roman"/>
        </w:rPr>
        <w:t xml:space="preserve"> </w:t>
      </w:r>
    </w:p>
    <w:p w:rsidR="009B64B1" w:rsidRDefault="009B64B1" w:rsidP="007A07FD">
      <w:pPr>
        <w:pStyle w:val="Default"/>
        <w:jc w:val="both"/>
        <w:rPr>
          <w:rFonts w:ascii="Souvenir Lt BT" w:hAnsi="Souvenir Lt BT" w:cs="Times New Roman"/>
        </w:rPr>
      </w:pPr>
    </w:p>
    <w:p w:rsidR="00F86C7C" w:rsidRPr="007A07FD" w:rsidRDefault="00040DD7" w:rsidP="007A07FD">
      <w:pPr>
        <w:pStyle w:val="Default"/>
        <w:jc w:val="both"/>
        <w:rPr>
          <w:rFonts w:ascii="Souvenir Lt BT" w:hAnsi="Souvenir Lt BT" w:cs="Times New Roman"/>
        </w:rPr>
      </w:pPr>
      <w:r>
        <w:rPr>
          <w:rFonts w:ascii="Souvenir Lt BT" w:hAnsi="Souvenir Lt BT" w:cs="Times New Roman"/>
        </w:rPr>
        <w:t>Para complementação desse trabalho intelectual, é possível pesquisar outros títulos</w:t>
      </w:r>
      <w:r w:rsidR="00F86C7C" w:rsidRPr="007A07FD">
        <w:rPr>
          <w:rFonts w:ascii="Souvenir Lt BT" w:hAnsi="Souvenir Lt BT" w:cs="Times New Roman"/>
        </w:rPr>
        <w:t xml:space="preserve"> nas mais de 90 </w:t>
      </w:r>
      <w:r w:rsidR="00A61FBF">
        <w:rPr>
          <w:rFonts w:ascii="Souvenir Lt BT" w:hAnsi="Souvenir Lt BT" w:cs="Times New Roman"/>
        </w:rPr>
        <w:t>indicações</w:t>
      </w:r>
      <w:r w:rsidR="00F86C7C" w:rsidRPr="007A07FD">
        <w:rPr>
          <w:rFonts w:ascii="Souvenir Lt BT" w:hAnsi="Souvenir Lt BT" w:cs="Times New Roman"/>
        </w:rPr>
        <w:t xml:space="preserve"> de livros </w:t>
      </w:r>
      <w:r w:rsidR="00A61FBF">
        <w:rPr>
          <w:rFonts w:ascii="Souvenir Lt BT" w:hAnsi="Souvenir Lt BT" w:cs="Times New Roman"/>
        </w:rPr>
        <w:t>feitas</w:t>
      </w:r>
      <w:r w:rsidR="00F86C7C" w:rsidRPr="007A07FD">
        <w:rPr>
          <w:rFonts w:ascii="Souvenir Lt BT" w:hAnsi="Souvenir Lt BT" w:cs="Times New Roman"/>
        </w:rPr>
        <w:t xml:space="preserve"> ao longo da existência do N</w:t>
      </w:r>
      <w:r w:rsidR="003D43FC" w:rsidRPr="007A07FD">
        <w:rPr>
          <w:rFonts w:ascii="Souvenir Lt BT" w:hAnsi="Souvenir Lt BT" w:cs="Times New Roman"/>
        </w:rPr>
        <w:t>epet</w:t>
      </w:r>
      <w:r w:rsidR="000A2556">
        <w:rPr>
          <w:rFonts w:ascii="Souvenir Lt BT" w:hAnsi="Souvenir Lt BT" w:cs="Times New Roman"/>
        </w:rPr>
        <w:t>.</w:t>
      </w:r>
      <w:r w:rsidR="00EC4296">
        <w:rPr>
          <w:rFonts w:ascii="Souvenir Lt BT" w:hAnsi="Souvenir Lt BT" w:cs="Times New Roman"/>
        </w:rPr>
        <w:t xml:space="preserve"> </w:t>
      </w:r>
      <w:r w:rsidR="00EC4296" w:rsidRPr="007A07FD">
        <w:rPr>
          <w:rFonts w:ascii="Souvenir Lt BT" w:hAnsi="Souvenir Lt BT" w:cs="Times New Roman"/>
        </w:rPr>
        <w:t>“</w:t>
      </w:r>
      <w:r w:rsidR="00EC4296">
        <w:rPr>
          <w:rFonts w:ascii="Souvenir Lt BT" w:hAnsi="Souvenir Lt BT" w:cs="Times New Roman"/>
        </w:rPr>
        <w:t>O medo dos bárbaros, para além do choque das civilizações</w:t>
      </w:r>
      <w:r w:rsidR="00EC4296" w:rsidRPr="007A07FD">
        <w:rPr>
          <w:rFonts w:ascii="Souvenir Lt BT" w:hAnsi="Souvenir Lt BT" w:cs="Times New Roman"/>
        </w:rPr>
        <w:t>”</w:t>
      </w:r>
      <w:r w:rsidR="00EC4296">
        <w:rPr>
          <w:rFonts w:ascii="Souvenir Lt BT" w:hAnsi="Souvenir Lt BT" w:cs="Times New Roman"/>
        </w:rPr>
        <w:t>,</w:t>
      </w:r>
      <w:r w:rsidR="00EC4296" w:rsidRPr="007A07FD">
        <w:rPr>
          <w:rFonts w:ascii="Souvenir Lt BT" w:hAnsi="Souvenir Lt BT" w:cs="Times New Roman"/>
        </w:rPr>
        <w:t xml:space="preserve"> de </w:t>
      </w:r>
      <w:r w:rsidR="00EC4296">
        <w:rPr>
          <w:rFonts w:ascii="Souvenir Lt BT" w:hAnsi="Souvenir Lt BT" w:cs="Times New Roman"/>
        </w:rPr>
        <w:t>Tzvetan Todorov,</w:t>
      </w:r>
      <w:r w:rsidR="00EC4296" w:rsidRPr="007A07FD">
        <w:rPr>
          <w:rFonts w:ascii="Souvenir Lt BT" w:hAnsi="Souvenir Lt BT" w:cs="Times New Roman"/>
        </w:rPr>
        <w:t xml:space="preserve"> </w:t>
      </w:r>
      <w:r>
        <w:rPr>
          <w:rFonts w:ascii="Souvenir Lt BT" w:hAnsi="Souvenir Lt BT" w:cs="Times New Roman"/>
        </w:rPr>
        <w:t xml:space="preserve">e </w:t>
      </w:r>
      <w:r w:rsidR="00EC4296" w:rsidRPr="007A07FD">
        <w:rPr>
          <w:rFonts w:ascii="Souvenir Lt BT" w:hAnsi="Souvenir Lt BT" w:cs="Times New Roman"/>
        </w:rPr>
        <w:t>“</w:t>
      </w:r>
      <w:r w:rsidR="00EC4296">
        <w:rPr>
          <w:rFonts w:ascii="Souvenir Lt BT" w:hAnsi="Souvenir Lt BT" w:cs="Times New Roman"/>
        </w:rPr>
        <w:t>Para onde vai o mundo</w:t>
      </w:r>
      <w:r w:rsidR="00EC4296" w:rsidRPr="007A07FD">
        <w:rPr>
          <w:rFonts w:ascii="Souvenir Lt BT" w:hAnsi="Souvenir Lt BT" w:cs="Times New Roman"/>
        </w:rPr>
        <w:t>”</w:t>
      </w:r>
      <w:r w:rsidR="00EC4296">
        <w:rPr>
          <w:rFonts w:ascii="Souvenir Lt BT" w:hAnsi="Souvenir Lt BT" w:cs="Times New Roman"/>
        </w:rPr>
        <w:t>,</w:t>
      </w:r>
      <w:r w:rsidR="00EC4296" w:rsidRPr="007A07FD">
        <w:rPr>
          <w:rFonts w:ascii="Souvenir Lt BT" w:hAnsi="Souvenir Lt BT" w:cs="Times New Roman"/>
        </w:rPr>
        <w:t xml:space="preserve"> de </w:t>
      </w:r>
      <w:r w:rsidR="00EC4296">
        <w:rPr>
          <w:rFonts w:ascii="Souvenir Lt BT" w:hAnsi="Souvenir Lt BT" w:cs="Times New Roman"/>
        </w:rPr>
        <w:t>Edgar Morin</w:t>
      </w:r>
      <w:r w:rsidR="000A2556">
        <w:rPr>
          <w:rFonts w:ascii="Souvenir Lt BT" w:hAnsi="Souvenir Lt BT" w:cs="Times New Roman"/>
        </w:rPr>
        <w:t xml:space="preserve"> – ainda não comentado em bate papo –</w:t>
      </w:r>
      <w:r w:rsidR="00C23D49">
        <w:rPr>
          <w:rFonts w:ascii="Souvenir Lt BT" w:hAnsi="Souvenir Lt BT" w:cs="Times New Roman"/>
        </w:rPr>
        <w:t>, assim como os livros publicados pelo Núcleo</w:t>
      </w:r>
      <w:r w:rsidR="000A2556">
        <w:rPr>
          <w:rFonts w:ascii="Souvenir Lt BT" w:hAnsi="Souvenir Lt BT" w:cs="Times New Roman"/>
        </w:rPr>
        <w:t xml:space="preserve"> podem complementar as leituras nessas férias</w:t>
      </w:r>
      <w:bookmarkStart w:id="0" w:name="_GoBack"/>
      <w:bookmarkEnd w:id="0"/>
      <w:r w:rsidR="00EC4296">
        <w:rPr>
          <w:rFonts w:ascii="Souvenir Lt BT" w:hAnsi="Souvenir Lt BT" w:cs="Times New Roman"/>
        </w:rPr>
        <w:t xml:space="preserve">. </w:t>
      </w:r>
      <w:r w:rsidR="00F86C7C" w:rsidRPr="007A07FD">
        <w:rPr>
          <w:rFonts w:ascii="Souvenir Lt BT" w:hAnsi="Souvenir Lt BT" w:cs="Times New Roman"/>
        </w:rPr>
        <w:t>Tod</w:t>
      </w:r>
      <w:r w:rsidR="00C23D49">
        <w:rPr>
          <w:rFonts w:ascii="Souvenir Lt BT" w:hAnsi="Souvenir Lt BT" w:cs="Times New Roman"/>
        </w:rPr>
        <w:t>o</w:t>
      </w:r>
      <w:r w:rsidR="00F86C7C" w:rsidRPr="007A07FD">
        <w:rPr>
          <w:rFonts w:ascii="Souvenir Lt BT" w:hAnsi="Souvenir Lt BT" w:cs="Times New Roman"/>
        </w:rPr>
        <w:t>s el</w:t>
      </w:r>
      <w:r w:rsidR="00E90D15">
        <w:rPr>
          <w:rFonts w:ascii="Souvenir Lt BT" w:hAnsi="Souvenir Lt BT" w:cs="Times New Roman"/>
        </w:rPr>
        <w:t>es</w:t>
      </w:r>
      <w:r w:rsidR="00F86C7C" w:rsidRPr="007A07FD">
        <w:rPr>
          <w:rFonts w:ascii="Souvenir Lt BT" w:hAnsi="Souvenir Lt BT" w:cs="Times New Roman"/>
        </w:rPr>
        <w:t xml:space="preserve"> têm muito a nos dizer sobre a educação tecnológica, a relação ciência, tecnologia e sociedade e, acima de tudo, ao processo civilizatório contemporâneo. Boa leitura!</w:t>
      </w:r>
      <w:r w:rsidR="00A61FBF">
        <w:rPr>
          <w:rFonts w:ascii="Souvenir Lt BT" w:hAnsi="Souvenir Lt BT" w:cs="Times New Roman"/>
        </w:rPr>
        <w:t xml:space="preserve"> L</w:t>
      </w:r>
      <w:r w:rsidR="00F86C7C" w:rsidRPr="007A07FD">
        <w:rPr>
          <w:rFonts w:ascii="Souvenir Lt BT" w:hAnsi="Souvenir Lt BT" w:cs="Times New Roman"/>
        </w:rPr>
        <w:t xml:space="preserve">ogo estaremos com nossa página </w:t>
      </w:r>
      <w:r w:rsidR="00A61FBF">
        <w:rPr>
          <w:rFonts w:ascii="Souvenir Lt BT" w:hAnsi="Souvenir Lt BT" w:cs="Times New Roman"/>
        </w:rPr>
        <w:t>em</w:t>
      </w:r>
      <w:r w:rsidR="00F86C7C" w:rsidRPr="007A07FD">
        <w:rPr>
          <w:rFonts w:ascii="Souvenir Lt BT" w:hAnsi="Souvenir Lt BT" w:cs="Times New Roman"/>
        </w:rPr>
        <w:t xml:space="preserve"> </w:t>
      </w:r>
      <w:r w:rsidR="00A61FBF">
        <w:rPr>
          <w:rFonts w:ascii="Souvenir Lt BT" w:hAnsi="Souvenir Lt BT" w:cs="Times New Roman"/>
        </w:rPr>
        <w:t>“</w:t>
      </w:r>
      <w:r w:rsidR="00F86C7C" w:rsidRPr="007A07FD">
        <w:rPr>
          <w:rFonts w:ascii="Souvenir Lt BT" w:hAnsi="Souvenir Lt BT" w:cs="Times New Roman"/>
        </w:rPr>
        <w:t xml:space="preserve">pleno vapor”. </w:t>
      </w:r>
    </w:p>
    <w:p w:rsidR="004A2955" w:rsidRDefault="004A2955" w:rsidP="004A2955">
      <w:pPr>
        <w:spacing w:after="0" w:line="240" w:lineRule="auto"/>
        <w:jc w:val="both"/>
        <w:rPr>
          <w:rFonts w:ascii="Souvenir Lt BT" w:hAnsi="Souvenir Lt BT" w:cs="Times New Roman"/>
          <w:sz w:val="24"/>
          <w:szCs w:val="24"/>
        </w:rPr>
      </w:pPr>
    </w:p>
    <w:p w:rsidR="004A2955" w:rsidRPr="004A2955" w:rsidRDefault="004A2955" w:rsidP="004A2955">
      <w:pPr>
        <w:spacing w:after="0" w:line="240" w:lineRule="auto"/>
        <w:jc w:val="both"/>
        <w:rPr>
          <w:rFonts w:ascii="Souvenir Lt BT" w:hAnsi="Souvenir Lt BT" w:cs="Times New Roman"/>
          <w:b/>
        </w:rPr>
      </w:pPr>
      <w:r w:rsidRPr="004A2955">
        <w:rPr>
          <w:rFonts w:ascii="Souvenir Lt BT" w:hAnsi="Souvenir Lt BT" w:cs="Times New Roman"/>
          <w:b/>
        </w:rPr>
        <w:t>Professor Walter Antonio Bazzo</w:t>
      </w:r>
    </w:p>
    <w:p w:rsidR="004A2955" w:rsidRPr="004A2955" w:rsidRDefault="004A2955" w:rsidP="004A2955">
      <w:pPr>
        <w:spacing w:after="0" w:line="240" w:lineRule="auto"/>
        <w:jc w:val="both"/>
        <w:rPr>
          <w:rFonts w:ascii="Souvenir Lt BT" w:hAnsi="Souvenir Lt BT" w:cs="Times New Roman"/>
          <w:b/>
        </w:rPr>
      </w:pPr>
      <w:r w:rsidRPr="004A2955">
        <w:rPr>
          <w:rFonts w:ascii="Souvenir Lt BT" w:hAnsi="Souvenir Lt BT" w:cs="Times New Roman"/>
          <w:b/>
        </w:rPr>
        <w:t xml:space="preserve">Coordenador </w:t>
      </w:r>
    </w:p>
    <w:p w:rsidR="004A2955" w:rsidRPr="004A2955" w:rsidRDefault="004A2955" w:rsidP="004A2955">
      <w:pPr>
        <w:spacing w:after="0" w:line="240" w:lineRule="auto"/>
        <w:jc w:val="both"/>
        <w:rPr>
          <w:rFonts w:ascii="Souvenir Lt BT" w:hAnsi="Souvenir Lt BT" w:cs="Times New Roman"/>
          <w:b/>
        </w:rPr>
      </w:pPr>
      <w:r w:rsidRPr="004A2955">
        <w:rPr>
          <w:rFonts w:ascii="Souvenir Lt BT" w:hAnsi="Souvenir Lt BT" w:cs="Times New Roman"/>
          <w:b/>
        </w:rPr>
        <w:t>walter.bazzo@ufsc.br</w:t>
      </w:r>
    </w:p>
    <w:sectPr w:rsidR="004A2955" w:rsidRPr="004A2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LuzSans-Book"/>
    <w:panose1 w:val="0208080305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7C"/>
    <w:rsid w:val="00040DD7"/>
    <w:rsid w:val="000A2556"/>
    <w:rsid w:val="001E48FB"/>
    <w:rsid w:val="0020698B"/>
    <w:rsid w:val="00214FC7"/>
    <w:rsid w:val="00243B34"/>
    <w:rsid w:val="00344B80"/>
    <w:rsid w:val="003D43FC"/>
    <w:rsid w:val="00475484"/>
    <w:rsid w:val="004A2955"/>
    <w:rsid w:val="004B5C13"/>
    <w:rsid w:val="004E2618"/>
    <w:rsid w:val="00507188"/>
    <w:rsid w:val="005F7AA6"/>
    <w:rsid w:val="007A07FD"/>
    <w:rsid w:val="007C0A20"/>
    <w:rsid w:val="00864DE7"/>
    <w:rsid w:val="009B64B1"/>
    <w:rsid w:val="00A430F6"/>
    <w:rsid w:val="00A43AC9"/>
    <w:rsid w:val="00A61FBF"/>
    <w:rsid w:val="00AF3BB0"/>
    <w:rsid w:val="00B507A7"/>
    <w:rsid w:val="00B9243F"/>
    <w:rsid w:val="00BC3339"/>
    <w:rsid w:val="00BE532E"/>
    <w:rsid w:val="00C23D49"/>
    <w:rsid w:val="00D64A35"/>
    <w:rsid w:val="00D65DF4"/>
    <w:rsid w:val="00D92135"/>
    <w:rsid w:val="00E24292"/>
    <w:rsid w:val="00E90D15"/>
    <w:rsid w:val="00EC4296"/>
    <w:rsid w:val="00EC5765"/>
    <w:rsid w:val="00F56B5A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4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4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pet.ufsc.br/batepapo.php?p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UFSC-410</dc:creator>
  <cp:lastModifiedBy>UFSC-410</cp:lastModifiedBy>
  <cp:revision>4</cp:revision>
  <dcterms:created xsi:type="dcterms:W3CDTF">2016-01-29T14:16:00Z</dcterms:created>
  <dcterms:modified xsi:type="dcterms:W3CDTF">2016-01-29T14:32:00Z</dcterms:modified>
</cp:coreProperties>
</file>